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2B4B" w14:textId="0F529613" w:rsidR="005F1CEA" w:rsidRPr="005F1CEA" w:rsidRDefault="005F1CEA" w:rsidP="005F1CE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Directions:</w:t>
      </w:r>
      <w:r w:rsidRPr="005F1CEA">
        <w:rPr>
          <w:sz w:val="20"/>
          <w:szCs w:val="20"/>
        </w:rPr>
        <w:t xml:space="preserve"> Read “Declaring Independence: A Break-Up</w:t>
      </w:r>
      <w:r w:rsidR="00D71138">
        <w:rPr>
          <w:sz w:val="20"/>
          <w:szCs w:val="20"/>
        </w:rPr>
        <w:t xml:space="preserve"> Story</w:t>
      </w:r>
      <w:r w:rsidRPr="005F1CEA">
        <w:rPr>
          <w:sz w:val="20"/>
          <w:szCs w:val="20"/>
        </w:rPr>
        <w:t>.” Then, answer the questions that follow.</w:t>
      </w:r>
    </w:p>
    <w:p w14:paraId="3087FE4F" w14:textId="0754FDFA" w:rsidR="0014208D" w:rsidRDefault="00D71138" w:rsidP="005F1CEA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33FD6" wp14:editId="42F47F5D">
                <wp:simplePos x="0" y="0"/>
                <wp:positionH relativeFrom="margin">
                  <wp:posOffset>-9525</wp:posOffset>
                </wp:positionH>
                <wp:positionV relativeFrom="paragraph">
                  <wp:posOffset>283845</wp:posOffset>
                </wp:positionV>
                <wp:extent cx="28575" cy="50577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057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47D2A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2.35pt" to="1.5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" strokecolor="#c00000" strokeweight=".5pt">
                <v:stroke joinstyle="miter"/>
                <w10:wrap anchorx="margin"/>
              </v:line>
            </w:pict>
          </mc:Fallback>
        </mc:AlternateContent>
      </w:r>
      <w:r w:rsidR="005F1C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EB22C" wp14:editId="7988CFA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858000" cy="5105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4D391" w14:textId="77777777" w:rsidR="005F1CEA" w:rsidRDefault="005F1CEA" w:rsidP="002035BB"/>
                          <w:p w14:paraId="220E30BA" w14:textId="77777777" w:rsidR="005F1CEA" w:rsidRDefault="005F1CEA" w:rsidP="005F1CE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Hey KG,</w:t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F7B55E1" w14:textId="77777777" w:rsidR="005F1CEA" w:rsidRDefault="005F1CEA" w:rsidP="005F1CE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2B120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I’ve texted you a million </w:t>
                            </w:r>
                            <w:proofErr w:type="gramStart"/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times</w:t>
                            </w:r>
                            <w:proofErr w:type="gramEnd"/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 but you never answer me, so here I am </w:t>
                            </w:r>
                          </w:p>
                          <w:p w14:paraId="1EA80A85" w14:textId="103454CC" w:rsidR="005F1CEA" w:rsidRDefault="005F1CEA" w:rsidP="005F1CE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writing you a letter like it’s the 1700s. This isn’t easy to say- but things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just aren’t how they used to be. You never used to try to control me.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81A62F2" w14:textId="77777777" w:rsidR="005F1CEA" w:rsidRDefault="005F1CEA" w:rsidP="005F1CE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You’d let me do what I wanted and be my own person. Our relationship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worked for both of us. But lately, it’s like you want to </w:t>
                            </w:r>
                            <w:proofErr w:type="gramStart"/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be in charge of</w:t>
                            </w:r>
                            <w:proofErr w:type="gramEnd"/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A165CE9" w14:textId="77777777" w:rsidR="005F1CEA" w:rsidRDefault="005F1CEA" w:rsidP="005F1CE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everything I do. You’re always saying it’s to “protect me”, but </w:t>
                            </w:r>
                            <w:proofErr w:type="gramStart"/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honestly</w:t>
                            </w:r>
                            <w:proofErr w:type="gramEnd"/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 I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feel like you’re just taking advantage of me. You even try to decide how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I spend my money. The last straw was when you said I “owe you” for all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you’ve done for me. </w:t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D27B703" w14:textId="77777777" w:rsidR="005F1CEA" w:rsidRDefault="005F1CEA" w:rsidP="005F1CE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I’ve tried to make this work, but all we do now is fight. A relationship is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only healthy when both people in it are happy. And trust me, I’m not </w:t>
                            </w:r>
                          </w:p>
                          <w:p w14:paraId="46C774E1" w14:textId="3571787A" w:rsidR="002035BB" w:rsidRPr="002035BB" w:rsidRDefault="005F1CEA" w:rsidP="005F1CE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happy. That’s why it’s time for us to go our separate ways. It’s over, K.G. </w:t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 w:rsidRP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  <w:t>From,</w:t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A.C.</w:t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PS:  Sorry I dumped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 xml:space="preserve">your Snapple out into the river that one time, I was   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really mad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035BB"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636651B4" w14:textId="77777777" w:rsidR="002035BB" w:rsidRDefault="002035BB" w:rsidP="002035BB">
                            <w:pPr>
                              <w:ind w:left="720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</w:p>
                          <w:p w14:paraId="25780D47" w14:textId="7252A127" w:rsidR="002B120B" w:rsidRPr="002035BB" w:rsidRDefault="002B120B" w:rsidP="002035BB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B2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85pt;width:540pt;height:40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" fillcolor="white [3201]" strokeweight=".5pt">
                <v:textbox>
                  <w:txbxContent>
                    <w:p w14:paraId="0684D391" w14:textId="77777777" w:rsidR="005F1CEA" w:rsidRDefault="005F1CEA" w:rsidP="002035BB"/>
                    <w:p w14:paraId="220E30BA" w14:textId="77777777" w:rsidR="005F1CEA" w:rsidRDefault="005F1CEA" w:rsidP="005F1CEA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Hey KG,</w:t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F7B55E1" w14:textId="77777777" w:rsidR="005F1CEA" w:rsidRDefault="005F1CEA" w:rsidP="005F1CEA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2B120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I’ve texted you a million </w:t>
                      </w:r>
                      <w:proofErr w:type="gramStart"/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times</w:t>
                      </w:r>
                      <w:proofErr w:type="gramEnd"/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 but you never answer me, so here I am </w:t>
                      </w:r>
                    </w:p>
                    <w:p w14:paraId="1EA80A85" w14:textId="103454CC" w:rsidR="005F1CEA" w:rsidRDefault="005F1CEA" w:rsidP="005F1CEA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writing you a letter like it’s the 1700s. This isn’t easy to say- but things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just aren’t how they used to be. You never used to try to control me.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81A62F2" w14:textId="77777777" w:rsidR="005F1CEA" w:rsidRDefault="005F1CEA" w:rsidP="005F1CEA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You’d let me do what I wanted and be my own person. Our relationship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worked for both of us. But lately, it’s like you want to </w:t>
                      </w:r>
                      <w:proofErr w:type="gramStart"/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be in charge of</w:t>
                      </w:r>
                      <w:proofErr w:type="gramEnd"/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A165CE9" w14:textId="77777777" w:rsidR="005F1CEA" w:rsidRDefault="005F1CEA" w:rsidP="005F1CEA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everything I do. You’re always saying it’s to “protect me”, but </w:t>
                      </w:r>
                      <w:proofErr w:type="gramStart"/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honestly</w:t>
                      </w:r>
                      <w:proofErr w:type="gramEnd"/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 I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feel like you’re just taking advantage of me. You even try to decide how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I spend my money. The last straw was when you said I “owe you” for all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10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you’ve done for me. </w:t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D27B703" w14:textId="77777777" w:rsidR="005F1CEA" w:rsidRDefault="005F1CEA" w:rsidP="005F1CEA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11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I’ve tried to make this work, but all we do now is fight. A relationship is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only healthy when both people in it are happy. And trust me, I’m not </w:t>
                      </w:r>
                    </w:p>
                    <w:p w14:paraId="46C774E1" w14:textId="3571787A" w:rsidR="002035BB" w:rsidRPr="002035BB" w:rsidRDefault="005F1CEA" w:rsidP="005F1CEA">
                      <w:pP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13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happy. That’s why it’s time for us to go our separate ways. It’s over, K.G. </w:t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 w:rsidRP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  <w:t>From,</w:t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A.C.</w:t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PS:  Sorry I dumped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 xml:space="preserve">your Snapple out into the river that one time, I was   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really mad</w:t>
                      </w:r>
                      <w:proofErr w:type="gramEnd"/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 w:rsidR="002035BB"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</w:p>
                    <w:p w14:paraId="636651B4" w14:textId="77777777" w:rsidR="002035BB" w:rsidRDefault="002035BB" w:rsidP="002035BB">
                      <w:pPr>
                        <w:ind w:left="720"/>
                        <w:rPr>
                          <w:rFonts w:ascii="Lucida Handwriting" w:hAnsi="Lucida Handwriting"/>
                          <w:u w:val="single"/>
                        </w:rPr>
                      </w:pPr>
                    </w:p>
                    <w:p w14:paraId="25780D47" w14:textId="7252A127" w:rsidR="002B120B" w:rsidRPr="002035BB" w:rsidRDefault="002B120B" w:rsidP="002035BB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CEA">
        <w:rPr>
          <w:b/>
          <w:bCs/>
          <w:u w:val="single"/>
        </w:rPr>
        <w:t>Declaring Independence: A Break-Up</w:t>
      </w:r>
      <w:r>
        <w:rPr>
          <w:b/>
          <w:bCs/>
          <w:u w:val="single"/>
        </w:rPr>
        <w:t xml:space="preserve"> Story</w:t>
      </w:r>
    </w:p>
    <w:p w14:paraId="10CB7310" w14:textId="6809D798" w:rsidR="005F1CEA" w:rsidRPr="005F1CEA" w:rsidRDefault="005F1CEA" w:rsidP="005F1CEA"/>
    <w:p w14:paraId="5CA0D78E" w14:textId="217A4DA9" w:rsidR="005F1CEA" w:rsidRPr="005F1CEA" w:rsidRDefault="005F1CEA" w:rsidP="005F1CEA"/>
    <w:p w14:paraId="6C021586" w14:textId="27009A4F" w:rsidR="005F1CEA" w:rsidRPr="005F1CEA" w:rsidRDefault="005F1CEA" w:rsidP="005F1CEA"/>
    <w:p w14:paraId="5D2CA070" w14:textId="1413DD6E" w:rsidR="005F1CEA" w:rsidRPr="005F1CEA" w:rsidRDefault="005F1CEA" w:rsidP="005F1CEA"/>
    <w:p w14:paraId="59227849" w14:textId="1A6D729F" w:rsidR="005F1CEA" w:rsidRPr="005F1CEA" w:rsidRDefault="005F1CEA" w:rsidP="005F1CEA"/>
    <w:p w14:paraId="73D2F907" w14:textId="7FA87561" w:rsidR="005F1CEA" w:rsidRPr="005F1CEA" w:rsidRDefault="005F1CEA" w:rsidP="005F1CEA"/>
    <w:p w14:paraId="7CAC038B" w14:textId="6E10EEB1" w:rsidR="005F1CEA" w:rsidRPr="005F1CEA" w:rsidRDefault="005F1CEA" w:rsidP="005F1CEA"/>
    <w:p w14:paraId="1AA1FE9B" w14:textId="53B12EFD" w:rsidR="005F1CEA" w:rsidRPr="005F1CEA" w:rsidRDefault="005F1CEA" w:rsidP="005F1CEA"/>
    <w:p w14:paraId="4F647FF8" w14:textId="5D8E21B0" w:rsidR="005F1CEA" w:rsidRPr="005F1CEA" w:rsidRDefault="005F1CEA" w:rsidP="005F1CEA"/>
    <w:p w14:paraId="30AF398D" w14:textId="4D3F9D2E" w:rsidR="005F1CEA" w:rsidRPr="005F1CEA" w:rsidRDefault="005F1CEA" w:rsidP="005F1CEA"/>
    <w:p w14:paraId="1C7DC814" w14:textId="20715CFE" w:rsidR="005F1CEA" w:rsidRPr="005F1CEA" w:rsidRDefault="005F1CEA" w:rsidP="005F1CEA"/>
    <w:p w14:paraId="380938D1" w14:textId="54D57AC6" w:rsidR="005F1CEA" w:rsidRPr="005F1CEA" w:rsidRDefault="005F1CEA" w:rsidP="005F1CEA"/>
    <w:p w14:paraId="1CD3D766" w14:textId="05FB12E4" w:rsidR="005F1CEA" w:rsidRPr="005F1CEA" w:rsidRDefault="005F1CEA" w:rsidP="005F1CEA"/>
    <w:p w14:paraId="0C10561A" w14:textId="69C3C96F" w:rsidR="005F1CEA" w:rsidRPr="005F1CEA" w:rsidRDefault="005F1CEA" w:rsidP="005F1CEA"/>
    <w:p w14:paraId="171384B0" w14:textId="62D613D9" w:rsidR="005F1CEA" w:rsidRPr="005F1CEA" w:rsidRDefault="005F1CEA" w:rsidP="005F1CEA"/>
    <w:p w14:paraId="49C469B6" w14:textId="0F184AF4" w:rsidR="005F1CEA" w:rsidRPr="005F1CEA" w:rsidRDefault="005F1CEA" w:rsidP="005F1CEA"/>
    <w:p w14:paraId="32003255" w14:textId="4C97A97D" w:rsidR="005F1CEA" w:rsidRPr="005F1CEA" w:rsidRDefault="005F1CEA" w:rsidP="005F1CEA"/>
    <w:p w14:paraId="499D6CE0" w14:textId="77777777" w:rsidR="00D71138" w:rsidRDefault="00D71138" w:rsidP="005F1CEA">
      <w:pPr>
        <w:jc w:val="center"/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362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D71138" w14:paraId="67541920" w14:textId="77777777" w:rsidTr="00A45A4D">
        <w:trPr>
          <w:trHeight w:val="1637"/>
        </w:trPr>
        <w:tc>
          <w:tcPr>
            <w:tcW w:w="4765" w:type="dxa"/>
          </w:tcPr>
          <w:p w14:paraId="6A77FDB1" w14:textId="77777777" w:rsidR="00D71138" w:rsidRDefault="00D71138" w:rsidP="00D71138">
            <w:r>
              <w:t>1. What is this “break-up letter” meant to represent?</w:t>
            </w:r>
          </w:p>
          <w:p w14:paraId="184C6970" w14:textId="77777777" w:rsidR="00D71138" w:rsidRDefault="00D71138" w:rsidP="00D71138">
            <w:pPr>
              <w:ind w:firstLine="720"/>
            </w:pPr>
          </w:p>
          <w:p w14:paraId="4675A403" w14:textId="77777777" w:rsidR="00D71138" w:rsidRDefault="00D71138" w:rsidP="00D71138"/>
          <w:p w14:paraId="2A21D504" w14:textId="77777777" w:rsidR="00D71138" w:rsidRDefault="00D71138" w:rsidP="00D71138">
            <w:pPr>
              <w:ind w:left="720"/>
            </w:pPr>
          </w:p>
        </w:tc>
        <w:tc>
          <w:tcPr>
            <w:tcW w:w="4860" w:type="dxa"/>
          </w:tcPr>
          <w:p w14:paraId="6EF5D0B1" w14:textId="77777777" w:rsidR="00D71138" w:rsidRDefault="00D71138" w:rsidP="00D71138">
            <w:r>
              <w:t>3. Who are “KG” and “AC”?</w:t>
            </w:r>
          </w:p>
        </w:tc>
      </w:tr>
      <w:tr w:rsidR="00D71138" w14:paraId="65431FD2" w14:textId="77777777" w:rsidTr="00A45A4D">
        <w:trPr>
          <w:trHeight w:val="1700"/>
        </w:trPr>
        <w:tc>
          <w:tcPr>
            <w:tcW w:w="4765" w:type="dxa"/>
          </w:tcPr>
          <w:p w14:paraId="2054C029" w14:textId="79FC003C" w:rsidR="00D71138" w:rsidRDefault="00D71138" w:rsidP="00D71138">
            <w:r>
              <w:t>2. Reread lines 3-5. Which British policy towards the colonies is this likely representing?</w:t>
            </w:r>
          </w:p>
          <w:p w14:paraId="6E5CAF12" w14:textId="77777777" w:rsidR="00D71138" w:rsidRDefault="00D71138" w:rsidP="00D71138"/>
          <w:p w14:paraId="74B53EFF" w14:textId="77777777" w:rsidR="00D71138" w:rsidRDefault="00D71138" w:rsidP="00D71138"/>
          <w:p w14:paraId="683EA768" w14:textId="77777777" w:rsidR="00D71138" w:rsidRDefault="00D71138" w:rsidP="00D71138"/>
        </w:tc>
        <w:tc>
          <w:tcPr>
            <w:tcW w:w="4860" w:type="dxa"/>
          </w:tcPr>
          <w:p w14:paraId="46A93AD7" w14:textId="77777777" w:rsidR="00D71138" w:rsidRDefault="00D71138" w:rsidP="00D71138">
            <w:r>
              <w:t>4. Reread lines 8-10. Which British actions towards the colonies is this likely representing?</w:t>
            </w:r>
          </w:p>
        </w:tc>
      </w:tr>
    </w:tbl>
    <w:p w14:paraId="2C244AD3" w14:textId="5119DFB1" w:rsidR="001B7341" w:rsidRPr="00D71138" w:rsidRDefault="005F1CEA" w:rsidP="002B16DD">
      <w:pPr>
        <w:jc w:val="center"/>
        <w:rPr>
          <w:b/>
          <w:bCs/>
          <w:u w:val="single"/>
        </w:rPr>
      </w:pPr>
      <w:r w:rsidRPr="005F1CEA">
        <w:rPr>
          <w:b/>
          <w:bCs/>
          <w:u w:val="single"/>
        </w:rPr>
        <w:t>Questions</w:t>
      </w:r>
      <w:bookmarkStart w:id="0" w:name="_GoBack"/>
      <w:bookmarkEnd w:id="0"/>
    </w:p>
    <w:sectPr w:rsidR="001B7341" w:rsidRPr="00D711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5FBFF" w14:textId="77777777" w:rsidR="002B120B" w:rsidRDefault="002B120B" w:rsidP="002B120B">
      <w:pPr>
        <w:spacing w:after="0" w:line="240" w:lineRule="auto"/>
      </w:pPr>
      <w:r>
        <w:separator/>
      </w:r>
    </w:p>
  </w:endnote>
  <w:endnote w:type="continuationSeparator" w:id="0">
    <w:p w14:paraId="0C2A4978" w14:textId="77777777" w:rsidR="002B120B" w:rsidRDefault="002B120B" w:rsidP="002B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40FF" w14:textId="0352EACC" w:rsidR="001B7341" w:rsidRDefault="001B7341">
    <w:pPr>
      <w:pStyle w:val="Footer"/>
    </w:pPr>
  </w:p>
  <w:p w14:paraId="1F0655F9" w14:textId="511CFE56" w:rsidR="001B7341" w:rsidRDefault="001B7341">
    <w:pPr>
      <w:pStyle w:val="Footer"/>
    </w:pPr>
  </w:p>
  <w:p w14:paraId="605601A8" w14:textId="77777777" w:rsidR="001B7341" w:rsidRDefault="001B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396E" w14:textId="77777777" w:rsidR="002B120B" w:rsidRDefault="002B120B" w:rsidP="002B120B">
      <w:pPr>
        <w:spacing w:after="0" w:line="240" w:lineRule="auto"/>
      </w:pPr>
      <w:r>
        <w:separator/>
      </w:r>
    </w:p>
  </w:footnote>
  <w:footnote w:type="continuationSeparator" w:id="0">
    <w:p w14:paraId="53206668" w14:textId="77777777" w:rsidR="002B120B" w:rsidRDefault="002B120B" w:rsidP="002B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44A2" w14:textId="41880EB0" w:rsidR="002B120B" w:rsidRDefault="002B120B">
    <w:pPr>
      <w:pStyle w:val="Header"/>
    </w:pPr>
    <w:r>
      <w:t>Name: _________________________________________________________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D6F"/>
    <w:multiLevelType w:val="hybridMultilevel"/>
    <w:tmpl w:val="5AE0A3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3BCF"/>
    <w:multiLevelType w:val="hybridMultilevel"/>
    <w:tmpl w:val="0C0A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6680"/>
    <w:multiLevelType w:val="hybridMultilevel"/>
    <w:tmpl w:val="C5083914"/>
    <w:lvl w:ilvl="0" w:tplc="FE4C68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32A91"/>
    <w:multiLevelType w:val="hybridMultilevel"/>
    <w:tmpl w:val="90F46E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4CB3"/>
    <w:multiLevelType w:val="hybridMultilevel"/>
    <w:tmpl w:val="63AC40B2"/>
    <w:lvl w:ilvl="0" w:tplc="154EB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26040"/>
    <w:multiLevelType w:val="hybridMultilevel"/>
    <w:tmpl w:val="E704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0B"/>
    <w:rsid w:val="001B7341"/>
    <w:rsid w:val="002035BB"/>
    <w:rsid w:val="002B120B"/>
    <w:rsid w:val="002B16DD"/>
    <w:rsid w:val="003A549C"/>
    <w:rsid w:val="005F1CEA"/>
    <w:rsid w:val="00A45A4D"/>
    <w:rsid w:val="00D34936"/>
    <w:rsid w:val="00D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8392"/>
  <w15:chartTrackingRefBased/>
  <w15:docId w15:val="{4848808E-EDD4-4C72-8204-A966FDC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0B"/>
  </w:style>
  <w:style w:type="paragraph" w:styleId="Footer">
    <w:name w:val="footer"/>
    <w:basedOn w:val="Normal"/>
    <w:link w:val="FooterChar"/>
    <w:uiPriority w:val="99"/>
    <w:unhideWhenUsed/>
    <w:rsid w:val="002B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0B"/>
  </w:style>
  <w:style w:type="paragraph" w:styleId="ListParagraph">
    <w:name w:val="List Paragraph"/>
    <w:basedOn w:val="Normal"/>
    <w:uiPriority w:val="34"/>
    <w:qFormat/>
    <w:rsid w:val="005F1CEA"/>
    <w:pPr>
      <w:ind w:left="720"/>
      <w:contextualSpacing/>
    </w:pPr>
  </w:style>
  <w:style w:type="table" w:styleId="TableGrid">
    <w:name w:val="Table Grid"/>
    <w:basedOn w:val="TableNormal"/>
    <w:uiPriority w:val="39"/>
    <w:rsid w:val="005F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FEEC-F1AF-4DDA-AEA9-F101D519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Seifert</dc:creator>
  <cp:keywords/>
  <dc:description/>
  <cp:lastModifiedBy>Katherine Seifert</cp:lastModifiedBy>
  <cp:revision>2</cp:revision>
  <cp:lastPrinted>2019-10-08T22:14:00Z</cp:lastPrinted>
  <dcterms:created xsi:type="dcterms:W3CDTF">2019-10-08T20:08:00Z</dcterms:created>
  <dcterms:modified xsi:type="dcterms:W3CDTF">2019-10-08T22:28:00Z</dcterms:modified>
</cp:coreProperties>
</file>